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D9" w:rsidRDefault="006E4AB3" w:rsidP="00EC04D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</w:rPr>
      </w:pPr>
      <w:r>
        <w:rPr>
          <w:rFonts w:ascii="Calibri" w:eastAsia="Calibri" w:hAnsi="Calibri" w:cs="B Titr"/>
          <w:sz w:val="32"/>
          <w:szCs w:val="32"/>
        </w:rPr>
        <w:t xml:space="preserve"> </w:t>
      </w:r>
    </w:p>
    <w:p w:rsidR="001D05F9" w:rsidRPr="00DB3945" w:rsidRDefault="001D05F9" w:rsidP="007D3D92">
      <w:pPr>
        <w:bidi/>
        <w:spacing w:line="228" w:lineRule="auto"/>
        <w:rPr>
          <w:rFonts w:ascii="Calibri" w:eastAsia="Calibri" w:hAnsi="Calibri" w:cs="B Titr"/>
          <w:sz w:val="32"/>
          <w:szCs w:val="32"/>
          <w:lang w:bidi="fa-IR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 xml:space="preserve">امور خدمات نظافت </w:t>
      </w:r>
      <w:r w:rsidR="007D3D92" w:rsidRPr="007D3D92">
        <w:rPr>
          <w:rFonts w:ascii="Calibri" w:eastAsia="Calibri" w:hAnsi="Calibri" w:cs="B Titr"/>
          <w:sz w:val="32"/>
          <w:szCs w:val="32"/>
          <w:rtl/>
          <w:lang w:bidi="fa-IR"/>
        </w:rPr>
        <w:t>ب</w:t>
      </w:r>
      <w:r w:rsidR="007D3D92" w:rsidRPr="007D3D92">
        <w:rPr>
          <w:rFonts w:ascii="Calibri" w:eastAsia="Calibri" w:hAnsi="Calibri" w:cs="B Titr" w:hint="cs"/>
          <w:sz w:val="32"/>
          <w:szCs w:val="32"/>
          <w:rtl/>
          <w:lang w:bidi="fa-IR"/>
        </w:rPr>
        <w:t>ی</w:t>
      </w:r>
      <w:r w:rsidR="007D3D92" w:rsidRPr="007D3D92">
        <w:rPr>
          <w:rFonts w:ascii="Calibri" w:eastAsia="Calibri" w:hAnsi="Calibri" w:cs="B Titr" w:hint="eastAsia"/>
          <w:sz w:val="32"/>
          <w:szCs w:val="32"/>
          <w:rtl/>
          <w:lang w:bidi="fa-IR"/>
        </w:rPr>
        <w:t>مارستان</w:t>
      </w:r>
      <w:r w:rsidR="007D3D92" w:rsidRPr="007D3D92">
        <w:rPr>
          <w:rFonts w:ascii="Calibri" w:eastAsia="Calibri" w:hAnsi="Calibri" w:cs="B Titr"/>
          <w:sz w:val="32"/>
          <w:szCs w:val="32"/>
          <w:rtl/>
          <w:lang w:bidi="fa-IR"/>
        </w:rPr>
        <w:t xml:space="preserve"> امام خم</w:t>
      </w:r>
      <w:r w:rsidR="007D3D92" w:rsidRPr="007D3D92">
        <w:rPr>
          <w:rFonts w:ascii="Calibri" w:eastAsia="Calibri" w:hAnsi="Calibri" w:cs="B Titr" w:hint="cs"/>
          <w:sz w:val="32"/>
          <w:szCs w:val="32"/>
          <w:rtl/>
          <w:lang w:bidi="fa-IR"/>
        </w:rPr>
        <w:t>ی</w:t>
      </w:r>
      <w:r w:rsidR="007D3D92" w:rsidRPr="007D3D92">
        <w:rPr>
          <w:rFonts w:ascii="Calibri" w:eastAsia="Calibri" w:hAnsi="Calibri" w:cs="B Titr" w:hint="eastAsia"/>
          <w:sz w:val="32"/>
          <w:szCs w:val="32"/>
          <w:rtl/>
          <w:lang w:bidi="fa-IR"/>
        </w:rPr>
        <w:t>ن</w:t>
      </w:r>
      <w:r w:rsidR="007D3D92" w:rsidRPr="007D3D92">
        <w:rPr>
          <w:rFonts w:ascii="Calibri" w:eastAsia="Calibri" w:hAnsi="Calibri" w:cs="B Titr" w:hint="cs"/>
          <w:sz w:val="32"/>
          <w:szCs w:val="32"/>
          <w:rtl/>
          <w:lang w:bidi="fa-IR"/>
        </w:rPr>
        <w:t>ی</w:t>
      </w:r>
      <w:bookmarkStart w:id="0" w:name="_GoBack"/>
      <w:r w:rsidR="007D3D92" w:rsidRPr="007D3D92">
        <w:rPr>
          <w:rFonts w:ascii="Calibri" w:eastAsia="Calibri" w:hAnsi="Calibri" w:cs="B Titr"/>
          <w:sz w:val="32"/>
          <w:szCs w:val="32"/>
          <w:vertAlign w:val="superscript"/>
          <w:rtl/>
          <w:lang w:bidi="fa-IR"/>
        </w:rPr>
        <w:t>(ره)</w:t>
      </w:r>
      <w:bookmarkEnd w:id="0"/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</w:t>
      </w:r>
      <w:r w:rsidRPr="00941AD9">
        <w:rPr>
          <w:rFonts w:cs="B Nazanin"/>
          <w:b/>
          <w:bCs/>
        </w:rPr>
        <w:t xml:space="preserve"> </w:t>
      </w:r>
      <w:r w:rsidRPr="00941AD9">
        <w:rPr>
          <w:rFonts w:cs="B Nazanin"/>
          <w:b/>
          <w:bCs/>
          <w:rtl/>
        </w:rPr>
        <w:t>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Pr="00941AD9">
        <w:rPr>
          <w:rFonts w:cs="B Nazanin"/>
          <w:b/>
          <w:bCs/>
          <w:rtl/>
        </w:rPr>
        <w:t xml:space="preserve">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="00552737" w:rsidRPr="00941AD9">
        <w:rPr>
          <w:rFonts w:cs="B Nazanin"/>
          <w:b/>
          <w:bCs/>
          <w:rtl/>
        </w:rPr>
        <w:t xml:space="preserve"> 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>کارفرما، پیمانکار</w:t>
      </w:r>
      <w:r w:rsidRPr="00941AD9">
        <w:rPr>
          <w:rFonts w:cs="B Nazanin"/>
          <w:b/>
          <w:bCs/>
          <w:rtl/>
        </w:rPr>
        <w:t xml:space="preserve"> </w:t>
      </w:r>
      <w:r w:rsidR="00E72F86">
        <w:rPr>
          <w:rFonts w:cs="B Nazanin" w:hint="cs"/>
          <w:b/>
          <w:bCs/>
          <w:rtl/>
        </w:rPr>
        <w:t xml:space="preserve">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</w:t>
      </w:r>
      <w:r w:rsidRPr="00941AD9">
        <w:rPr>
          <w:rFonts w:cs="B Nazanin"/>
          <w:b/>
          <w:bCs/>
          <w:rtl/>
        </w:rPr>
        <w:t xml:space="preserve"> </w:t>
      </w:r>
      <w:r w:rsidR="00CF7793">
        <w:rPr>
          <w:rFonts w:cs="B Nazanin" w:hint="cs"/>
          <w:b/>
          <w:bCs/>
          <w:rtl/>
        </w:rPr>
        <w:t>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C20CF7" w:rsidRDefault="00A8522D" w:rsidP="00C20CF7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30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مرکز جهت پرسنل  در کلیه شیفت های طول هفته طبق نظر کارفرما متغیر می باشد.</w:t>
      </w:r>
    </w:p>
    <w:p w:rsidR="001D05F9" w:rsidRDefault="001D05F9" w:rsidP="00C20CF7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3</w:t>
      </w:r>
      <w:r w:rsidR="00C20CF7">
        <w:rPr>
          <w:rFonts w:cs="B Nazanin" w:hint="cs"/>
          <w:b/>
          <w:bCs/>
          <w:color w:val="000000"/>
          <w:rtl/>
        </w:rPr>
        <w:t>2</w:t>
      </w:r>
      <w:r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Pr="00941AD9">
        <w:rPr>
          <w:rFonts w:cs="B Nazanin"/>
          <w:b/>
          <w:bCs/>
          <w:color w:val="000000"/>
          <w:rtl/>
          <w:lang w:bidi="fa-IR"/>
        </w:rPr>
        <w:t>35</w:t>
      </w:r>
      <w:r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4B06FE" w:rsidRPr="00941AD9" w:rsidRDefault="00A8522D" w:rsidP="00477D0F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  <w:r>
        <w:rPr>
          <w:rFonts w:cs="B Nazanin" w:hint="cs"/>
          <w:b/>
          <w:bCs/>
          <w:color w:val="000000"/>
          <w:rtl/>
        </w:rPr>
        <w:t>31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هر پست کاری در </w:t>
      </w:r>
      <w:r w:rsidR="00477D0F">
        <w:rPr>
          <w:rFonts w:cs="B Nazanin" w:hint="cs"/>
          <w:b/>
          <w:bCs/>
          <w:color w:val="000000"/>
          <w:rtl/>
        </w:rPr>
        <w:t>مرکز</w:t>
      </w:r>
      <w:r w:rsidR="004B06FE" w:rsidRPr="00552737">
        <w:rPr>
          <w:rFonts w:cs="B Nazanin" w:hint="cs"/>
          <w:b/>
          <w:bCs/>
          <w:color w:val="000000"/>
          <w:rtl/>
        </w:rPr>
        <w:t xml:space="preserve"> شامل پست کاری صبح  از ساعت 7:30 صبح الی 14 عصر ، پست عصر از ساعت 14 الی 19:30 عصر و پست شب از ساعت 19:30 الی 7:30 صبح روز بعد می باشد که پیمانکار موظف است در ایام کاری براساس جدول پیوست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1D05F9" w:rsidRDefault="001D05F9" w:rsidP="00941AD9">
      <w:pPr>
        <w:rPr>
          <w:rFonts w:cs="B Nazanin"/>
          <w:b/>
          <w:bCs/>
          <w:rtl/>
          <w:lang w:bidi="fa-IR"/>
        </w:rPr>
      </w:pPr>
    </w:p>
    <w:p w:rsidR="001D05F9" w:rsidRDefault="001D05F9" w:rsidP="001D05F9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2836F4" w:rsidRDefault="002836F4" w:rsidP="002836F4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Pr="00E1637B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1D05F9" w:rsidRPr="00973CFB" w:rsidRDefault="001D05F9" w:rsidP="00D5480E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 w:rsidRPr="00973CFB">
        <w:rPr>
          <w:rFonts w:cs="B Titr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>
        <w:rPr>
          <w:rFonts w:cs="B Titr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1D05F9" w:rsidRPr="00973CFB" w:rsidTr="00CA73A1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1D05F9" w:rsidRPr="00973CFB" w:rsidTr="00CA73A1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1D05F9" w:rsidRPr="003A726E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88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44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1D05F9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1D05F9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406BA" w:rsidRPr="00973CFB" w:rsidTr="00CA73A1">
        <w:trPr>
          <w:jc w:val="center"/>
        </w:trPr>
        <w:tc>
          <w:tcPr>
            <w:tcW w:w="694" w:type="dxa"/>
            <w:vAlign w:val="center"/>
          </w:tcPr>
          <w:p w:rsidR="001406BA" w:rsidRDefault="001406BA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آیا شستشوی لوام پزشکی را به درستی و طبق دستورالعمل  </w:t>
            </w:r>
          </w:p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1406BA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28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نماینده شرکت به صورت مستمر بر عملکرد تحت پوشش خود نظارت می نماید؟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29</w:t>
            </w:r>
          </w:p>
        </w:tc>
        <w:tc>
          <w:tcPr>
            <w:tcW w:w="5806" w:type="dxa"/>
            <w:vAlign w:val="center"/>
          </w:tcPr>
          <w:p w:rsid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حقوق پرسنل خدمات در پایان هرماه به موقع پرداخت می شود؟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7B0F7F" w:rsidRPr="00973CFB" w:rsidTr="00CA73A1">
        <w:trPr>
          <w:jc w:val="center"/>
        </w:trPr>
        <w:tc>
          <w:tcPr>
            <w:tcW w:w="694" w:type="dxa"/>
            <w:vAlign w:val="center"/>
          </w:tcPr>
          <w:p w:rsidR="007B0F7F" w:rsidRDefault="007B0F7F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30</w:t>
            </w:r>
          </w:p>
        </w:tc>
        <w:tc>
          <w:tcPr>
            <w:tcW w:w="5806" w:type="dxa"/>
            <w:vAlign w:val="center"/>
          </w:tcPr>
          <w:p w:rsidR="007B0F7F" w:rsidRDefault="007B0F7F" w:rsidP="007B0F7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هر ماه فیش حقوقی به کارکنان تحویل می شود؟ یا پیامک ریز اطلاعات فیش حقوقی برایشان ارسال می گردد؟</w:t>
            </w:r>
          </w:p>
        </w:tc>
        <w:tc>
          <w:tcPr>
            <w:tcW w:w="985" w:type="dxa"/>
            <w:vAlign w:val="center"/>
          </w:tcPr>
          <w:p w:rsidR="007B0F7F" w:rsidRPr="007B0F7F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B0F7F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7B0F7F" w:rsidRPr="00973CFB" w:rsidRDefault="007B0F7F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D91FFC" w:rsidRDefault="00D91FFC" w:rsidP="001D05F9">
      <w:pPr>
        <w:bidi/>
      </w:pPr>
    </w:p>
    <w:p w:rsidR="00006AC2" w:rsidRDefault="00006AC2"/>
    <w:sectPr w:rsidR="00006AC2" w:rsidSect="00941AD9">
      <w:footerReference w:type="default" r:id="rId6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4C1C" w:rsidRDefault="008E4C1C" w:rsidP="00024F40">
      <w:r>
        <w:separator/>
      </w:r>
    </w:p>
  </w:endnote>
  <w:endnote w:type="continuationSeparator" w:id="0">
    <w:p w:rsidR="008E4C1C" w:rsidRDefault="008E4C1C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F40" w:rsidRDefault="00024F40" w:rsidP="00024F40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024F40" w:rsidRDefault="00024F40" w:rsidP="00024F40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4C1C" w:rsidRDefault="008E4C1C" w:rsidP="00024F40">
      <w:r>
        <w:separator/>
      </w:r>
    </w:p>
  </w:footnote>
  <w:footnote w:type="continuationSeparator" w:id="0">
    <w:p w:rsidR="008E4C1C" w:rsidRDefault="008E4C1C" w:rsidP="0002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24F40"/>
    <w:rsid w:val="000317BD"/>
    <w:rsid w:val="000B0513"/>
    <w:rsid w:val="000F4F9E"/>
    <w:rsid w:val="001406BA"/>
    <w:rsid w:val="00162A32"/>
    <w:rsid w:val="001D05F9"/>
    <w:rsid w:val="002735DD"/>
    <w:rsid w:val="002836F4"/>
    <w:rsid w:val="00295667"/>
    <w:rsid w:val="004465AC"/>
    <w:rsid w:val="00477D0F"/>
    <w:rsid w:val="004B06FE"/>
    <w:rsid w:val="004E2A69"/>
    <w:rsid w:val="00552737"/>
    <w:rsid w:val="005A2495"/>
    <w:rsid w:val="00605CE0"/>
    <w:rsid w:val="006511DA"/>
    <w:rsid w:val="0067528D"/>
    <w:rsid w:val="006E4AB3"/>
    <w:rsid w:val="007B0F7F"/>
    <w:rsid w:val="007B43C1"/>
    <w:rsid w:val="007D3D92"/>
    <w:rsid w:val="007F40AF"/>
    <w:rsid w:val="008B5B9C"/>
    <w:rsid w:val="008E4C1C"/>
    <w:rsid w:val="00934CAB"/>
    <w:rsid w:val="00941AD9"/>
    <w:rsid w:val="00964161"/>
    <w:rsid w:val="00A8145E"/>
    <w:rsid w:val="00A8522D"/>
    <w:rsid w:val="00AB4F40"/>
    <w:rsid w:val="00C05B1C"/>
    <w:rsid w:val="00C20CF7"/>
    <w:rsid w:val="00CA4912"/>
    <w:rsid w:val="00CF7793"/>
    <w:rsid w:val="00D41CA1"/>
    <w:rsid w:val="00D5480E"/>
    <w:rsid w:val="00D91FFC"/>
    <w:rsid w:val="00DB3945"/>
    <w:rsid w:val="00DE105A"/>
    <w:rsid w:val="00DF4204"/>
    <w:rsid w:val="00E1076C"/>
    <w:rsid w:val="00E72F86"/>
    <w:rsid w:val="00EC04DF"/>
    <w:rsid w:val="00EC6137"/>
    <w:rsid w:val="00ED157F"/>
    <w:rsid w:val="00F25264"/>
    <w:rsid w:val="00FD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E02075-B221-43C2-A387-5AE85148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4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4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علیرضا مرادی</cp:lastModifiedBy>
  <cp:revision>3</cp:revision>
  <cp:lastPrinted>2021-02-24T10:37:00Z</cp:lastPrinted>
  <dcterms:created xsi:type="dcterms:W3CDTF">2022-04-10T13:37:00Z</dcterms:created>
  <dcterms:modified xsi:type="dcterms:W3CDTF">2023-08-09T06:02:00Z</dcterms:modified>
</cp:coreProperties>
</file>